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2D4" w14:textId="7D4CEA66" w:rsidR="004569BC" w:rsidRPr="00CD03BA" w:rsidRDefault="004569BC" w:rsidP="001B61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ТИПОВОЙ ДОГОВОР</w:t>
      </w:r>
      <w:r w:rsidRPr="00CD0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подключении (технологическом присоединении) к централизованной системе водоотведения</w:t>
      </w:r>
    </w:p>
    <w:p w14:paraId="34D147C6" w14:textId="1DFE82A1" w:rsidR="004569BC" w:rsidRPr="00CD03BA" w:rsidRDefault="004569BC" w:rsidP="001B61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Благовещенск                                                                       </w:t>
      </w:r>
      <w:r w:rsid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«_____» ______________20____г.</w:t>
      </w:r>
    </w:p>
    <w:p w14:paraId="21FEBA84" w14:textId="3116C7C7" w:rsidR="004569BC" w:rsidRPr="00CD03BA" w:rsidRDefault="004569BC" w:rsidP="001B61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унитарное предприятие «Водоканал» муниципального района Благовещенский район Республики ЮУП «Водоканал» МР Благовещенск Республики Башкортостан, именуемое в дальнейшем организацией водопроводно-канализационного хозяйства, в лице </w:t>
      </w:r>
      <w:proofErr w:type="spellStart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Чернецова</w:t>
      </w:r>
      <w:proofErr w:type="spellEnd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Владимира Витальевича, действующего на основании Устава с одной стороны, и ___________________________________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465130AD" w14:textId="1B0FE0A1" w:rsidR="004569BC" w:rsidRPr="00CD03BA" w:rsidRDefault="004569BC" w:rsidP="004569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(наименование организации)</w:t>
      </w:r>
    </w:p>
    <w:p w14:paraId="33C5460C" w14:textId="1501AFC2" w:rsidR="004569BC" w:rsidRPr="00CD03BA" w:rsidRDefault="004569BC" w:rsidP="004569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заявителем, в лице _______________________________________________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321D1519" w14:textId="77777777" w:rsidR="004569BC" w:rsidRPr="00CD03BA" w:rsidRDefault="004569BC" w:rsidP="004569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(должность, фамилия, имя, отчество)</w:t>
      </w:r>
    </w:p>
    <w:p w14:paraId="20BF38A6" w14:textId="43DEBE52" w:rsidR="004569BC" w:rsidRPr="00CD03BA" w:rsidRDefault="004569BC" w:rsidP="004569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_______________________________________________________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____________,</w:t>
      </w:r>
    </w:p>
    <w:p w14:paraId="62ED069A" w14:textId="77777777" w:rsidR="004569BC" w:rsidRPr="00CD03BA" w:rsidRDefault="004569BC" w:rsidP="004569B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(положение, устав, доверенность - указать нужное)</w:t>
      </w:r>
    </w:p>
    <w:p w14:paraId="3A233B08" w14:textId="77777777" w:rsidR="004569BC" w:rsidRPr="00CD03BA" w:rsidRDefault="004569BC" w:rsidP="004569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именуемые в дальнейшем сторонами, заключили настоящий договор о нижеследующем:</w:t>
      </w:r>
    </w:p>
    <w:p w14:paraId="7264708D" w14:textId="187132E5" w:rsidR="004569BC" w:rsidRPr="001B6197" w:rsidRDefault="004569BC" w:rsidP="001B61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B61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14:paraId="4CAE45AA" w14:textId="2893F0D8" w:rsidR="004569BC" w:rsidRPr="00CD03BA" w:rsidRDefault="004569BC" w:rsidP="004569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hAnsi="Times New Roman" w:cs="Times New Roman"/>
          <w:sz w:val="20"/>
          <w:szCs w:val="20"/>
          <w:lang w:eastAsia="ru-RU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</w:t>
      </w:r>
      <w:r w:rsidRPr="00CD03BA">
        <w:rPr>
          <w:rFonts w:ascii="Times New Roman" w:hAnsi="Times New Roman" w:cs="Times New Roman"/>
          <w:color w:val="4472C4" w:themeColor="accent1"/>
          <w:sz w:val="20"/>
          <w:szCs w:val="20"/>
          <w:lang w:eastAsia="ru-RU"/>
        </w:rPr>
        <w:t xml:space="preserve">приложению №1 </w:t>
      </w:r>
      <w:r w:rsidRPr="00CD03BA">
        <w:rPr>
          <w:rFonts w:ascii="Times New Roman" w:hAnsi="Times New Roman" w:cs="Times New Roman"/>
          <w:sz w:val="20"/>
          <w:szCs w:val="20"/>
          <w:lang w:eastAsia="ru-RU"/>
        </w:rPr>
        <w:t>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4E8B5F8B" w14:textId="417F4D23" w:rsidR="004569BC" w:rsidRPr="00CD03BA" w:rsidRDefault="004569BC" w:rsidP="004569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2. Исполнитель до точки подключения (технологического присоединения) объекта заявителя осуществляет следующие мероприятия: 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E17738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CEC85F3" w14:textId="654A2FDD" w:rsidR="004569BC" w:rsidRPr="00CD03BA" w:rsidRDefault="004569BC" w:rsidP="004569BC">
      <w:pPr>
        <w:spacing w:after="0"/>
        <w:ind w:left="3686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(указывается перечень фактически осуществляемых исполнителем мероприятий, в том числе технических, по подключению (технологическому присоединению) объекта к централизованной системе водоотведения)</w:t>
      </w:r>
    </w:p>
    <w:p w14:paraId="6880D8FD" w14:textId="1516A5C0" w:rsidR="004569BC" w:rsidRPr="00CD03BA" w:rsidRDefault="00E17738" w:rsidP="004569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43229CD9" w14:textId="77777777" w:rsidR="00E17738" w:rsidRPr="00CD03BA" w:rsidRDefault="00E17738" w:rsidP="00E177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36BC59B6" w14:textId="441ADE85" w:rsidR="00E17738" w:rsidRPr="00CD03BA" w:rsidRDefault="00E17738" w:rsidP="00E177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 </w:t>
      </w:r>
      <w:hyperlink r:id="rId4" w:anchor="7EI0KI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 </w:t>
      </w:r>
      <w:hyperlink r:id="rId5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30 ноября 2021 г. №2130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Правила подключения).</w:t>
      </w:r>
    </w:p>
    <w:p w14:paraId="375CCB84" w14:textId="2D03F696" w:rsidR="004569BC" w:rsidRPr="001B6197" w:rsidRDefault="004569BC" w:rsidP="00831B6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B61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II. Срок подключения объекта</w:t>
      </w:r>
    </w:p>
    <w:p w14:paraId="0C17AC91" w14:textId="179773F1" w:rsidR="00831B6C" w:rsidRPr="00CD03BA" w:rsidRDefault="00831B6C" w:rsidP="003228EF">
      <w:pPr>
        <w:spacing w:after="0"/>
        <w:ind w:firstLine="426"/>
        <w:rPr>
          <w:rFonts w:ascii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Срок подключения объекта "_____"_________20__ г.</w:t>
      </w:r>
    </w:p>
    <w:p w14:paraId="396482EC" w14:textId="648382F9" w:rsidR="004569BC" w:rsidRPr="001B6197" w:rsidRDefault="004569BC" w:rsidP="00CD03BA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B61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III. Характеристики подключаемого объекта и мероприятия по его подключению (технологическому присоединению)</w:t>
      </w:r>
    </w:p>
    <w:p w14:paraId="69671611" w14:textId="11CA5E3A" w:rsidR="003228EF" w:rsidRPr="00CD03BA" w:rsidRDefault="00831B6C" w:rsidP="00EC099E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Объект _____________________________________________________________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_____________,</w:t>
      </w:r>
    </w:p>
    <w:p w14:paraId="2444711C" w14:textId="310A0B7A" w:rsidR="00831B6C" w:rsidRPr="00CD03BA" w:rsidRDefault="00831B6C" w:rsidP="003228E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(объект капитального строительства, на котором предусматривается водоотведение, канализационная сеть или иной объект, не являющийся объектом капитального строительства - указать нужное)</w:t>
      </w:r>
    </w:p>
    <w:p w14:paraId="16BAB457" w14:textId="01FA9855" w:rsidR="00831B6C" w:rsidRPr="00CD03BA" w:rsidRDefault="00831B6C" w:rsidP="003228E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принадлежащий заявителю на праве _____________________________________________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4A7DC9F" w14:textId="5E9AF253" w:rsidR="00831B6C" w:rsidRPr="00CD03BA" w:rsidRDefault="00831B6C" w:rsidP="003228EF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(собственность, пользование и др. – указать нужное)</w:t>
      </w:r>
    </w:p>
    <w:p w14:paraId="2FE3F4D8" w14:textId="103CC677" w:rsidR="00831B6C" w:rsidRPr="00CD03BA" w:rsidRDefault="00831B6C" w:rsidP="003228E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_____________________________________________________________________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BB48F8D" w14:textId="3010294F" w:rsidR="00831B6C" w:rsidRPr="00CD03BA" w:rsidRDefault="00E22DA9" w:rsidP="003228EF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</w:t>
      </w:r>
      <w:r w:rsidR="00831B6C"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(указать наименование и реквизиты правоустанавливающего и </w:t>
      </w:r>
      <w:proofErr w:type="spellStart"/>
      <w:r w:rsidR="00831B6C"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правоудостоверяющего</w:t>
      </w:r>
      <w:proofErr w:type="spellEnd"/>
      <w:r w:rsidR="00831B6C"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документов)</w:t>
      </w:r>
    </w:p>
    <w:p w14:paraId="770D79E3" w14:textId="0318870F" w:rsidR="00E22DA9" w:rsidRPr="00CD03BA" w:rsidRDefault="00E22DA9" w:rsidP="003228E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целевым назначением _______________________________________________________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228EF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0A21D6E" w14:textId="5DAF2C7A" w:rsidR="00E22DA9" w:rsidRPr="00CD03BA" w:rsidRDefault="00E22DA9" w:rsidP="003228E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(целевое назначение объекта)</w:t>
      </w:r>
    </w:p>
    <w:p w14:paraId="244A2235" w14:textId="18168A47" w:rsidR="00E22DA9" w:rsidRPr="00CD03BA" w:rsidRDefault="00E22DA9" w:rsidP="003228EF">
      <w:pPr>
        <w:spacing w:after="0"/>
        <w:ind w:firstLine="426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Земельный участок - земельный участок, на котором планируется 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91672D5" w14:textId="28B9BA45" w:rsidR="00E22DA9" w:rsidRPr="00CD03BA" w:rsidRDefault="00E22DA9" w:rsidP="003228EF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(строительство, реконструкция, модернизация - указать нужное)</w:t>
      </w:r>
    </w:p>
    <w:p w14:paraId="01AB312B" w14:textId="774D94F4" w:rsidR="00E22DA9" w:rsidRPr="00CD03BA" w:rsidRDefault="00E22DA9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подключаемого объекта, площадью 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кв. метров,</w:t>
      </w:r>
    </w:p>
    <w:p w14:paraId="2CCFCE46" w14:textId="0CDED1EB" w:rsidR="00E22DA9" w:rsidRPr="00CD03BA" w:rsidRDefault="00E22DA9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расположенный по адресу ______________________________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8B1EECF" w14:textId="16B6E8CE" w:rsidR="00E22DA9" w:rsidRPr="00CD03BA" w:rsidRDefault="00E22DA9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принадлежащий заявителю на праве_______________________________________________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E9277" w14:textId="77777777" w:rsidR="00F53F6E" w:rsidRPr="00CD03BA" w:rsidRDefault="00F53F6E" w:rsidP="007614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(собственность, пользование и т.п. - указать нужное)</w:t>
      </w:r>
    </w:p>
    <w:p w14:paraId="7EF72282" w14:textId="337BFD36" w:rsidR="00F53F6E" w:rsidRPr="00CD03BA" w:rsidRDefault="00F53F6E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__________________________________________________________________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F13B733" w14:textId="4B029289" w:rsidR="00F53F6E" w:rsidRPr="00CD03BA" w:rsidRDefault="00F53F6E" w:rsidP="007614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(указать наименование и реквизиты правоустанавливающего и </w:t>
      </w:r>
      <w:proofErr w:type="spellStart"/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правоудостоверяющего</w:t>
      </w:r>
      <w:proofErr w:type="spellEnd"/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документов)</w:t>
      </w:r>
    </w:p>
    <w:p w14:paraId="3CBC646A" w14:textId="5CBDB8C9" w:rsidR="00F53F6E" w:rsidRPr="00CD03BA" w:rsidRDefault="00F53F6E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номер__________________________________________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F4E52B1" w14:textId="6FFB9488" w:rsidR="00F53F6E" w:rsidRPr="00CD03BA" w:rsidRDefault="00F53F6E" w:rsidP="007614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кадастровый номер земельного участка)</w:t>
      </w:r>
    </w:p>
    <w:p w14:paraId="217E2A68" w14:textId="0E1F85F0" w:rsidR="00F53F6E" w:rsidRPr="00CD03BA" w:rsidRDefault="00F53F6E" w:rsidP="007614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разрешенным использованием____________________________________________________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7614B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380E4EF" w14:textId="45069FDB" w:rsidR="00F53F6E" w:rsidRPr="00CD03BA" w:rsidRDefault="00F53F6E" w:rsidP="007614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разрешенное использование земельного участка)</w:t>
      </w:r>
    </w:p>
    <w:p w14:paraId="33B51905" w14:textId="4752CCA4" w:rsidR="00E22DA9" w:rsidRPr="00CD03BA" w:rsidRDefault="00DB4AE8" w:rsidP="00322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 Потребности объекта -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_______м/час приема сточных вод.</w:t>
      </w:r>
    </w:p>
    <w:p w14:paraId="78A15953" w14:textId="77777777" w:rsidR="003228EF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</w:t>
      </w:r>
      <w:r w:rsidR="003228EF" w:rsidRPr="00CD03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228EF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№2</w:t>
      </w:r>
      <w:r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</w:t>
      </w:r>
    </w:p>
    <w:p w14:paraId="55B5D515" w14:textId="36D5C1ED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3BBC6976" w14:textId="77777777" w:rsidR="004569BC" w:rsidRPr="001B619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B61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IV. Права и обязанности сторон</w:t>
      </w:r>
    </w:p>
    <w:p w14:paraId="64F8DB9A" w14:textId="77777777" w:rsidR="00EC099E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10. Исполнитель обязан:</w:t>
      </w:r>
    </w:p>
    <w:p w14:paraId="527E85F9" w14:textId="3A0D8600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5AE67646" w14:textId="20F8405F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</w:t>
      </w:r>
      <w:r w:rsidR="00EC099E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12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позднее установленного настоящим договором срока подключения, в том числе:</w:t>
      </w:r>
    </w:p>
    <w:p w14:paraId="56544CF2" w14:textId="48D9359D" w:rsidR="004569BC" w:rsidRPr="00CD03BA" w:rsidRDefault="00EC099E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7B18C0DE" w14:textId="556C314F" w:rsidR="004569BC" w:rsidRPr="00CD03BA" w:rsidRDefault="00EC099E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допуск к эксплуатации узла учета в соответствии с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anchor="6560IO" w:history="1">
        <w:r w:rsidR="004569BC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организации коммерческого учета воды, сточных вод</w:t>
        </w:r>
      </w:hyperlink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 </w:t>
      </w:r>
      <w:hyperlink r:id="rId7" w:anchor="64U0IK" w:history="1">
        <w:r w:rsidR="004569BC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4 сентября 2013 г. </w:t>
        </w:r>
        <w:r w:rsidR="00E9362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="004569BC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776 </w:t>
        </w:r>
        <w:r w:rsidR="00E9362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="004569BC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организации коммерческого учета воды, сточных вод</w:t>
        </w:r>
        <w:r w:rsidR="00E9362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="004569BC" w:rsidRPr="00CD03B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;</w:t>
      </w:r>
    </w:p>
    <w:p w14:paraId="7FAC067F" w14:textId="7B864BE4" w:rsidR="004569BC" w:rsidRPr="00CD03BA" w:rsidRDefault="00E9362A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пломбы на приборах учета (узлах) сточных вод;</w:t>
      </w:r>
    </w:p>
    <w:p w14:paraId="05822E1A" w14:textId="771DBA53" w:rsidR="004569BC" w:rsidRPr="00CD03BA" w:rsidRDefault="00E9362A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6E2F4793" w14:textId="6D4A419D" w:rsidR="004569BC" w:rsidRPr="00CD03BA" w:rsidRDefault="00E9362A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подписать акт о подключении (технологическом присоединении) объекта в течение </w:t>
      </w:r>
      <w:r w:rsidR="006144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исполнитель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</w:t>
      </w:r>
      <w:r w:rsidR="006144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исполнителя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</w:t>
      </w:r>
      <w:r w:rsidR="006144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объекта;</w:t>
      </w:r>
    </w:p>
    <w:p w14:paraId="0D5D36E4" w14:textId="3A58FC03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11. Исполнитель имеет право:</w:t>
      </w:r>
    </w:p>
    <w:p w14:paraId="4C0F7257" w14:textId="02C8CFB7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07A23F36" w14:textId="6CD5640A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765FB8A8" w14:textId="6E8308C8" w:rsidR="004569BC" w:rsidRPr="00CD03BA" w:rsidRDefault="00E9362A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513BEE28" w14:textId="0D5952EA" w:rsidR="004569BC" w:rsidRPr="00CD03BA" w:rsidRDefault="00E9362A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опломбирование установленных приборов (узлов) учета сточных вод;</w:t>
      </w:r>
    </w:p>
    <w:p w14:paraId="48D46B66" w14:textId="77777777" w:rsidR="00E9362A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расторгнуть настоящий договор в одностороннем порядке в случае, предусмотренном</w:t>
      </w:r>
      <w:r w:rsidR="00E9362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19.1 настоящего договора.</w:t>
      </w:r>
    </w:p>
    <w:p w14:paraId="54E16E87" w14:textId="78E9D7F9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Заявитель обязан:</w:t>
      </w:r>
    </w:p>
    <w:p w14:paraId="675A2136" w14:textId="3E0F5601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07B9023E" w14:textId="6D634997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5F97AE08" w14:textId="627C7A1A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</w:t>
      </w:r>
      <w:r w:rsidR="00E9362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7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Правилами подключения;</w:t>
      </w:r>
    </w:p>
    <w:p w14:paraId="58FC5ADF" w14:textId="5C65163A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6437016A" w14:textId="2D12A6A8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обеспечить доступ исполнителю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2D3E28A2" w14:textId="3F9050F9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44A9A29F" w14:textId="1431BBFA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19.1.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AD08A73" w14:textId="6B63371A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з) возместить исполнителю фактически понесенные затраты при расторжении настоящего договора в случае, предусмотренном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19.1.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D5C2BB3" w14:textId="5845C12D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13. Заявитель имеет право:</w:t>
      </w:r>
    </w:p>
    <w:p w14:paraId="04056EA3" w14:textId="0710C85F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5F721963" w14:textId="29E3A301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3744D151" w14:textId="69EE7972" w:rsidR="004569BC" w:rsidRPr="00CD03BA" w:rsidRDefault="004569BC" w:rsidP="00EC09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661EEEE9" w14:textId="77777777" w:rsidR="004569BC" w:rsidRPr="001B619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B619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V. Размер платы за подключение (технологическое присоединение) к централизованной системе водоотведения и порядок расчетов</w:t>
      </w:r>
    </w:p>
    <w:p w14:paraId="4BC03C5B" w14:textId="25BA289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15. Размер платы за подключение (технологическое присоединение) к централизованной системе водоотведения определяется по форме согласно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5812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</w:t>
      </w:r>
      <w:r w:rsidR="001931E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8D8557D" w14:textId="2E23CAB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16. Заявитель обязан внести плату в размере, предусмотренном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5812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приложением №</w:t>
      </w:r>
      <w:r w:rsidR="001931E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 w:rsidR="009F5812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договору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расчетный счет исполнителя в следующем порядке:</w:t>
      </w:r>
    </w:p>
    <w:p w14:paraId="0E545B81" w14:textId="5B915440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55471517" w14:textId="169F79D6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2300FA29" w14:textId="5CF046F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__рублей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5812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</w:t>
      </w:r>
      <w:r w:rsidR="001931E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4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не позднее выполнения условий подключения (технологического присоединения).</w:t>
      </w:r>
    </w:p>
    <w:p w14:paraId="7789B276" w14:textId="0AADAA8D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</w:t>
      </w:r>
      <w:r w:rsidR="009F5812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выполнил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r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приложению </w:t>
      </w:r>
      <w:r w:rsidR="00CE46FC"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№</w:t>
      </w:r>
      <w:r w:rsidR="001931E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5</w:t>
      </w:r>
      <w:r w:rsidRPr="00CD03B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78904237" w14:textId="76315AB5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</w:t>
      </w:r>
      <w:r w:rsidR="00CE46F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15 и 16 настоящего договора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расчетные счета исполнителя.</w:t>
      </w:r>
    </w:p>
    <w:p w14:paraId="5E71DB78" w14:textId="35AE2B26" w:rsidR="00CE46FC" w:rsidRPr="00CD03BA" w:rsidRDefault="00CE46F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Плата за работы по присоединению внутриплощадочных и (или) внутридомовых сетей объекта в точке подключения (технологического присоединения) к централизованной системе водоотведения исполнителя в состав платы за подключение (технологическое присоединение) </w:t>
      </w:r>
      <w:r w:rsidRPr="00FC1B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включена.</w:t>
      </w:r>
    </w:p>
    <w:p w14:paraId="4F6C2526" w14:textId="77777777" w:rsidR="007D656A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7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местоположения точки (точек) присоединения и (или) подключения и требований к строительству (реконструкции) канализационных сетей. При этом порядок оплаты устанавливается соглашением сторон в соответствии с требованиями, установленными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anchor="6580IP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холодного водоснабжения и водоотведения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anchor="64U0IK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29 июля 2013 года </w:t>
        </w:r>
        <w:r w:rsidR="007D656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644 </w:t>
        </w:r>
        <w:r w:rsidR="007D656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7D656A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CD03B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14:paraId="07C72CE6" w14:textId="343B279F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7F12168B" w14:textId="7B0FCC90" w:rsidR="004569BC" w:rsidRPr="00CD03BA" w:rsidRDefault="007D656A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73F7CC07" w14:textId="04EE46DC" w:rsidR="004569BC" w:rsidRPr="00CD03BA" w:rsidRDefault="007D656A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045B1A5D" w14:textId="18D43000" w:rsidR="004569BC" w:rsidRPr="00CD03BA" w:rsidRDefault="007D656A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569BC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360F11F7" w14:textId="1F422833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30 календарных дней.</w:t>
      </w:r>
    </w:p>
    <w:p w14:paraId="7B3102B3" w14:textId="45FF82C2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5D7F7A32" w14:textId="47F190EC" w:rsidR="002B13ED" w:rsidRPr="00FC1B4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C1B4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VI. Порядок исполнения договора</w:t>
      </w:r>
    </w:p>
    <w:p w14:paraId="0344916D" w14:textId="402EC670" w:rsidR="007D656A" w:rsidRPr="00CD03BA" w:rsidRDefault="004569BC" w:rsidP="00CD03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15 16 настоящего договора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707B08" w14:textId="24673679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702CC209" w14:textId="06E60C1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22. Акт о подключении (технологическом присоединении) объекта подписывается сторонами в течение</w:t>
      </w:r>
      <w:r w:rsidR="007D656A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001CD533" w14:textId="6FAE49C6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</w:t>
      </w:r>
      <w:r w:rsidR="00B52178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7D16FBCB" w14:textId="0C51138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75C6848B" w14:textId="1D674A1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получение заявителем разрешения на ввод объекта в эксплуатацию;</w:t>
      </w:r>
    </w:p>
    <w:p w14:paraId="5BD7B49E" w14:textId="1E92D7C2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подписание сторонами акта о подключении (технологическом присоединении) объекта;</w:t>
      </w:r>
    </w:p>
    <w:p w14:paraId="7D38EF6E" w14:textId="0475CAB5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0C464D98" w14:textId="77777777" w:rsidR="004569BC" w:rsidRPr="00FC1B4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C1B4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VII. Ответственность сторон</w:t>
      </w:r>
    </w:p>
    <w:p w14:paraId="3964EDAE" w14:textId="77777777" w:rsidR="00B52178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80FC6E3" w14:textId="6FFF0E24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стотридцатой</w:t>
      </w:r>
      <w:proofErr w:type="spellEnd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04DD6F2" w14:textId="26CE646E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эти обстоятельства повлияли на исполнение настоящего договора.</w:t>
      </w:r>
    </w:p>
    <w:p w14:paraId="553BDA07" w14:textId="56EF926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4282FC2" w14:textId="732C0360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факсограмма</w:t>
      </w:r>
      <w:proofErr w:type="spellEnd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телефонограмма, информационно-телекоммуникационная сеть </w:t>
      </w:r>
      <w:r w:rsidR="00B52178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B52178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44BD10EC" w14:textId="77777777" w:rsidR="004569BC" w:rsidRPr="00FC1B4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C1B4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VIII. Порядок урегулирования споров и разногласий</w:t>
      </w:r>
    </w:p>
    <w:p w14:paraId="243F19DC" w14:textId="412207EB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3CFC485" w14:textId="519698E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74B2F39C" w14:textId="19751AFB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 заявителе (наименование, местонахождение, адрес);</w:t>
      </w:r>
    </w:p>
    <w:p w14:paraId="1038AAF3" w14:textId="3C98DE15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содержание спора, разногласий;</w:t>
      </w:r>
    </w:p>
    <w:p w14:paraId="6902E8BE" w14:textId="4F8CAFB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FA7B144" w14:textId="633E8C8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другие сведения по усмотрению стороны.</w:t>
      </w:r>
    </w:p>
    <w:p w14:paraId="4F485B4A" w14:textId="71A2BB1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25E2FAB4" w14:textId="0AF122BA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31. Стороны составляют акт об урегулировании спора (разногласий).</w:t>
      </w:r>
    </w:p>
    <w:p w14:paraId="0FB8968C" w14:textId="7A61F326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37743374" w14:textId="77777777" w:rsidR="004569BC" w:rsidRPr="00FC1B47" w:rsidRDefault="004569BC" w:rsidP="00CD03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C1B4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IX. Срок действия договора</w:t>
      </w:r>
    </w:p>
    <w:p w14:paraId="7FE6C4A0" w14:textId="6F0429E3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33. Настоящий договор вступает в силу со дня его подписания сторонами и действует до "__"________20__г., а в части обязательств, не исполненных на момент окончания срока его действия, - до полного их исполнения сторонами.</w:t>
      </w:r>
    </w:p>
    <w:p w14:paraId="53122602" w14:textId="0DC7C9D3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14:paraId="7A490C8A" w14:textId="44966DE8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5F7306F6" w14:textId="5A033758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36. Настоящий договор может быть досрочно расторгнут во внесудебном порядке:</w:t>
      </w:r>
    </w:p>
    <w:p w14:paraId="5ADEFCE2" w14:textId="486F118C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письменному соглашению сторон;</w:t>
      </w:r>
    </w:p>
    <w:p w14:paraId="37984B0F" w14:textId="6800F4E2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688459EF" w14:textId="57644E1D" w:rsidR="004569BC" w:rsidRPr="00FC1B47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4A207B34" w14:textId="77777777" w:rsidR="002B13ED" w:rsidRPr="00FC1B47" w:rsidRDefault="004569BC" w:rsidP="002B13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C1B4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X. Прочие условия</w:t>
      </w:r>
    </w:p>
    <w:p w14:paraId="3A828664" w14:textId="77777777" w:rsidR="002B13ED" w:rsidRPr="00CD03BA" w:rsidRDefault="004569BC" w:rsidP="002B13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B49A982" w14:textId="0D4CF924" w:rsidR="004569BC" w:rsidRPr="00CD03BA" w:rsidRDefault="004569BC" w:rsidP="002B13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факсограмма</w:t>
      </w:r>
      <w:proofErr w:type="spellEnd"/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телефонограмма, информационно-телекоммуникационная сеть </w:t>
      </w:r>
      <w:r w:rsidR="002A29A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2A29A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позволяющим подтвердить получение такого уведомления адресатом.</w:t>
      </w:r>
    </w:p>
    <w:p w14:paraId="2C021086" w14:textId="1ADFC1E0" w:rsidR="002B13ED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39. При исполнении настоящего договора стороны руководствуются законодательством Российской Федерации, в том числе </w:t>
      </w:r>
      <w:hyperlink r:id="rId10" w:anchor="64U0IK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Федеральным законом </w:t>
        </w:r>
        <w:r w:rsidR="002A29A6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 водоснабжении и водоотведении</w:t>
        </w:r>
        <w:r w:rsidR="002A29A6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A29A6"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anchor="6580IP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холодного водоснабжения и водоотведения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 </w:t>
      </w:r>
      <w:hyperlink r:id="rId12" w:anchor="64U0IK" w:history="1"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29 июля 2013 года </w:t>
        </w:r>
        <w:r w:rsidR="002A29A6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644 </w:t>
        </w:r>
        <w:r w:rsidR="002A29A6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2A29A6" w:rsidRPr="00CD03B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иными нормативными правовыми актами Российской Федерации</w:t>
      </w:r>
      <w:r w:rsidRPr="00CD03B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14:paraId="55CDC974" w14:textId="5B52EE94" w:rsidR="004569BC" w:rsidRP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40. Настоящий договор составлен в 2 экземплярах, имеющих равную юридическую силу.</w:t>
      </w:r>
    </w:p>
    <w:p w14:paraId="1DED37FB" w14:textId="236B2F2C" w:rsidR="00CD03BA" w:rsidRDefault="004569BC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3BA">
        <w:rPr>
          <w:rFonts w:ascii="Times New Roman" w:eastAsia="Times New Roman" w:hAnsi="Times New Roman" w:cs="Times New Roman"/>
          <w:sz w:val="20"/>
          <w:szCs w:val="20"/>
          <w:lang w:eastAsia="ru-RU"/>
        </w:rPr>
        <w:t>41. Приложения к настоящему договору являются его неотъемлемой часть</w:t>
      </w:r>
      <w:r w:rsidR="001B6197">
        <w:rPr>
          <w:rFonts w:ascii="Times New Roman" w:eastAsia="Times New Roman" w:hAnsi="Times New Roman" w:cs="Times New Roman"/>
          <w:sz w:val="20"/>
          <w:szCs w:val="20"/>
          <w:lang w:eastAsia="ru-RU"/>
        </w:rPr>
        <w:t>ю.</w:t>
      </w:r>
    </w:p>
    <w:p w14:paraId="436C5FFA" w14:textId="2FAAE14C" w:rsidR="00CD03BA" w:rsidRDefault="00CD03BA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1F487" w14:textId="77777777" w:rsidR="00CD03BA" w:rsidRPr="00CD03BA" w:rsidRDefault="00CD03BA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88BD1" w14:textId="5B58BE78" w:rsidR="002A29A6" w:rsidRPr="00CD03BA" w:rsidRDefault="002A29A6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492"/>
        <w:gridCol w:w="408"/>
        <w:gridCol w:w="1328"/>
        <w:gridCol w:w="824"/>
        <w:gridCol w:w="632"/>
        <w:gridCol w:w="1010"/>
        <w:gridCol w:w="426"/>
        <w:gridCol w:w="408"/>
        <w:gridCol w:w="492"/>
        <w:gridCol w:w="408"/>
        <w:gridCol w:w="1468"/>
        <w:gridCol w:w="545"/>
        <w:gridCol w:w="492"/>
        <w:gridCol w:w="528"/>
      </w:tblGrid>
      <w:tr w:rsidR="002A29A6" w:rsidRPr="00CD03BA" w14:paraId="56E93077" w14:textId="77777777" w:rsidTr="000405E1"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108DE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«Водоканал» МР Благовещенский район РБ</w:t>
            </w:r>
          </w:p>
          <w:p w14:paraId="77EE2009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FEEFC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FFACF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5B90E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</w:tr>
      <w:tr w:rsidR="002A29A6" w:rsidRPr="00CD03BA" w14:paraId="037E2A41" w14:textId="77777777" w:rsidTr="000405E1">
        <w:tc>
          <w:tcPr>
            <w:tcW w:w="51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53207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D067E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EE259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9A6" w:rsidRPr="00CD03BA" w14:paraId="3E202D6E" w14:textId="77777777" w:rsidTr="000405E1">
        <w:tc>
          <w:tcPr>
            <w:tcW w:w="510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7C2C0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71001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D9815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9A6" w:rsidRPr="00CD03BA" w14:paraId="0C7927D6" w14:textId="77777777" w:rsidTr="000405E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BB098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2BD0A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B125C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C124A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66392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6A4D7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EACEA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C5A8F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F9B8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AAC2F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C6496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B9C57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AB3E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B4A42" w14:textId="77777777" w:rsidR="002A29A6" w:rsidRPr="00CD03BA" w:rsidRDefault="002A29A6" w:rsidP="0004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C8C8F" w14:textId="77777777" w:rsidR="002A29A6" w:rsidRPr="00CD03BA" w:rsidRDefault="002A29A6" w:rsidP="000405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768FF102" w14:textId="77777777" w:rsidR="002A29A6" w:rsidRPr="00CD03BA" w:rsidRDefault="002A29A6" w:rsidP="004569B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F6A95" w14:textId="77777777" w:rsidR="003A2601" w:rsidRPr="00CD03BA" w:rsidRDefault="003A2601" w:rsidP="004569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A2601" w:rsidRPr="00CD03BA" w:rsidSect="00CD03BA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9"/>
    <w:rsid w:val="001931E8"/>
    <w:rsid w:val="001B6197"/>
    <w:rsid w:val="002A29A6"/>
    <w:rsid w:val="002B13ED"/>
    <w:rsid w:val="003228EF"/>
    <w:rsid w:val="003A2601"/>
    <w:rsid w:val="004569BC"/>
    <w:rsid w:val="005476E0"/>
    <w:rsid w:val="00614456"/>
    <w:rsid w:val="007614B6"/>
    <w:rsid w:val="007D656A"/>
    <w:rsid w:val="00831B6C"/>
    <w:rsid w:val="00987E99"/>
    <w:rsid w:val="009F5812"/>
    <w:rsid w:val="00B52178"/>
    <w:rsid w:val="00CD03BA"/>
    <w:rsid w:val="00CE46FC"/>
    <w:rsid w:val="00DB4AE8"/>
    <w:rsid w:val="00E17738"/>
    <w:rsid w:val="00E22DA9"/>
    <w:rsid w:val="00E9362A"/>
    <w:rsid w:val="00EA01C2"/>
    <w:rsid w:val="00EC099E"/>
    <w:rsid w:val="00F53F6E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7AF"/>
  <w15:chartTrackingRefBased/>
  <w15:docId w15:val="{970A94A1-3F73-4D3C-B25C-F19A29CE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42850" TargetMode="External"/><Relationship Id="rId12" Type="http://schemas.openxmlformats.org/officeDocument/2006/relationships/hyperlink" Target="https://docs.cntd.ru/document/4990368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42850" TargetMode="External"/><Relationship Id="rId11" Type="http://schemas.openxmlformats.org/officeDocument/2006/relationships/hyperlink" Target="https://docs.cntd.ru/document/499036854" TargetMode="External"/><Relationship Id="rId5" Type="http://schemas.openxmlformats.org/officeDocument/2006/relationships/hyperlink" Target="https://docs.cntd.ru/document/727292360" TargetMode="External"/><Relationship Id="rId10" Type="http://schemas.openxmlformats.org/officeDocument/2006/relationships/hyperlink" Target="https://docs.cntd.ru/document/902316140" TargetMode="External"/><Relationship Id="rId4" Type="http://schemas.openxmlformats.org/officeDocument/2006/relationships/hyperlink" Target="https://docs.cntd.ru/document/727292360" TargetMode="External"/><Relationship Id="rId9" Type="http://schemas.openxmlformats.org/officeDocument/2006/relationships/hyperlink" Target="https://docs.cntd.ru/document/499036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7</cp:revision>
  <dcterms:created xsi:type="dcterms:W3CDTF">2022-04-01T11:22:00Z</dcterms:created>
  <dcterms:modified xsi:type="dcterms:W3CDTF">2022-04-05T11:57:00Z</dcterms:modified>
</cp:coreProperties>
</file>